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Title"/>
        <w:contextualSpacing w:val="0"/>
        <w:rPr>
          <w:rFonts w:ascii="Tahoma" w:cs="Tahoma" w:eastAsia="Tahoma" w:hAnsi="Tahoma"/>
          <w:b w:val="0"/>
          <w:sz w:val="20"/>
          <w:szCs w:val="20"/>
          <w:vertAlign w:val="baseline"/>
        </w:rPr>
      </w:pPr>
      <w:r w:rsidDel="00000000" w:rsidR="00000000" w:rsidRPr="00000000">
        <w:rPr>
          <w:rFonts w:ascii="Tahoma" w:cs="Tahoma" w:eastAsia="Tahoma" w:hAnsi="Tahoma"/>
          <w:b w:val="1"/>
          <w:sz w:val="20"/>
          <w:szCs w:val="20"/>
          <w:vertAlign w:val="baseline"/>
          <w:rtl w:val="0"/>
        </w:rPr>
        <w:t xml:space="preserve">Treatment Progress Report</w:t>
      </w:r>
      <w:r w:rsidDel="00000000" w:rsidR="00000000" w:rsidRPr="00000000">
        <w:rPr>
          <w:rtl w:val="0"/>
        </w:rPr>
      </w:r>
    </w:p>
    <w:p w:rsidR="00000000" w:rsidDel="00000000" w:rsidP="00000000" w:rsidRDefault="00000000" w:rsidRPr="00000000">
      <w:pPr>
        <w:contextualSpacing w:val="0"/>
        <w:jc w:val="center"/>
        <w:rPr>
          <w:rFonts w:ascii="Tahoma" w:cs="Tahoma" w:eastAsia="Tahoma" w:hAnsi="Tahoma"/>
          <w:sz w:val="20"/>
          <w:szCs w:val="20"/>
        </w:rPr>
      </w:pPr>
      <w:r w:rsidDel="00000000" w:rsidR="00000000" w:rsidRPr="00000000">
        <w:rPr>
          <w:rFonts w:ascii="Tahoma" w:cs="Tahoma" w:eastAsia="Tahoma" w:hAnsi="Tahoma"/>
          <w:sz w:val="20"/>
          <w:szCs w:val="20"/>
          <w:rtl w:val="0"/>
        </w:rPr>
        <w:tab/>
        <w:tab/>
        <w:tab/>
        <w:tab/>
        <w:tab/>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Fonts w:ascii="Tahoma" w:cs="Tahoma" w:eastAsia="Tahoma" w:hAnsi="Tahoma"/>
          <w:b w:val="1"/>
          <w:sz w:val="20"/>
          <w:szCs w:val="20"/>
          <w:vertAlign w:val="baseline"/>
          <w:rtl w:val="0"/>
        </w:rPr>
        <w:t xml:space="preserve">Client Name</w:t>
      </w:r>
      <w:r w:rsidDel="00000000" w:rsidR="00000000" w:rsidRPr="00000000">
        <w:rPr>
          <w:rFonts w:ascii="Tahoma" w:cs="Tahoma" w:eastAsia="Tahoma" w:hAnsi="Tahoma"/>
          <w:sz w:val="20"/>
          <w:szCs w:val="20"/>
          <w:vertAlign w:val="baseline"/>
          <w:rtl w:val="0"/>
        </w:rPr>
        <w:t xml:space="preserve">: Kiyah Miller</w:t>
      </w:r>
      <w:r w:rsidDel="00000000" w:rsidR="00000000" w:rsidRPr="00000000">
        <w:rPr>
          <w:rFonts w:ascii="Tahoma" w:cs="Tahoma" w:eastAsia="Tahoma" w:hAnsi="Tahoma"/>
          <w:b w:val="1"/>
          <w:sz w:val="20"/>
          <w:szCs w:val="20"/>
          <w:vertAlign w:val="baseline"/>
          <w:rtl w:val="0"/>
        </w:rPr>
        <w:tab/>
      </w:r>
      <w:r w:rsidDel="00000000" w:rsidR="00000000" w:rsidRPr="00000000">
        <w:rPr>
          <w:rtl w:val="0"/>
        </w:rPr>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Fonts w:ascii="Tahoma" w:cs="Tahoma" w:eastAsia="Tahoma" w:hAnsi="Tahoma"/>
          <w:b w:val="1"/>
          <w:sz w:val="20"/>
          <w:szCs w:val="20"/>
          <w:vertAlign w:val="baseline"/>
          <w:rtl w:val="0"/>
        </w:rPr>
        <w:t xml:space="preserve">Case Manager: </w:t>
      </w:r>
      <w:r w:rsidDel="00000000" w:rsidR="00000000" w:rsidRPr="00000000">
        <w:rPr>
          <w:rFonts w:ascii="Tahoma" w:cs="Tahoma" w:eastAsia="Tahoma" w:hAnsi="Tahoma"/>
          <w:sz w:val="20"/>
          <w:szCs w:val="20"/>
          <w:vertAlign w:val="baseline"/>
          <w:rtl w:val="0"/>
        </w:rPr>
        <w:t xml:space="preserve">Jill Johnson</w:t>
      </w: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b w:val="1"/>
          <w:sz w:val="20"/>
          <w:szCs w:val="20"/>
          <w:vertAlign w:val="baseline"/>
          <w:rtl w:val="0"/>
        </w:rPr>
        <w:t xml:space="preserve">Therapist: </w:t>
      </w:r>
      <w:r w:rsidDel="00000000" w:rsidR="00000000" w:rsidRPr="00000000">
        <w:rPr>
          <w:rFonts w:ascii="Tahoma" w:cs="Tahoma" w:eastAsia="Tahoma" w:hAnsi="Tahoma"/>
          <w:sz w:val="20"/>
          <w:szCs w:val="20"/>
          <w:vertAlign w:val="baseline"/>
          <w:rtl w:val="0"/>
        </w:rPr>
        <w:t xml:space="preserve">Mary Atwood LIMHP</w:t>
        <w:tab/>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Fonts w:ascii="Tahoma" w:cs="Tahoma" w:eastAsia="Tahoma" w:hAnsi="Tahoma"/>
          <w:b w:val="1"/>
          <w:sz w:val="20"/>
          <w:szCs w:val="20"/>
          <w:vertAlign w:val="baseline"/>
          <w:rtl w:val="0"/>
        </w:rPr>
        <w:t xml:space="preserve">Current Placement:</w:t>
      </w:r>
      <w:r w:rsidDel="00000000" w:rsidR="00000000" w:rsidRPr="00000000">
        <w:rPr>
          <w:rFonts w:ascii="Tahoma" w:cs="Tahoma" w:eastAsia="Tahoma" w:hAnsi="Tahoma"/>
          <w:sz w:val="20"/>
          <w:szCs w:val="20"/>
          <w:vertAlign w:val="baseline"/>
          <w:rtl w:val="0"/>
        </w:rPr>
        <w:t xml:space="preserve"> Kiyah is currently placed with her grandmother </w:t>
      </w: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b w:val="1"/>
          <w:sz w:val="20"/>
          <w:szCs w:val="20"/>
          <w:vertAlign w:val="baseline"/>
          <w:rtl w:val="0"/>
        </w:rPr>
        <w:t xml:space="preserve">Time Period of Report: </w:t>
      </w:r>
      <w:r w:rsidDel="00000000" w:rsidR="00000000" w:rsidRPr="00000000">
        <w:rPr>
          <w:rFonts w:ascii="Tahoma" w:cs="Tahoma" w:eastAsia="Tahoma" w:hAnsi="Tahoma"/>
          <w:sz w:val="20"/>
          <w:szCs w:val="20"/>
          <w:vertAlign w:val="baseline"/>
          <w:rtl w:val="0"/>
        </w:rPr>
        <w:t xml:space="preserve">February 21, 2015 to November 9,2016</w:t>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b w:val="1"/>
          <w:sz w:val="20"/>
          <w:szCs w:val="20"/>
          <w:vertAlign w:val="baseline"/>
          <w:rtl w:val="0"/>
        </w:rPr>
        <w:t xml:space="preserve">Date of Report:  </w:t>
      </w:r>
      <w:r w:rsidDel="00000000" w:rsidR="00000000" w:rsidRPr="00000000">
        <w:rPr>
          <w:rFonts w:ascii="Tahoma" w:cs="Tahoma" w:eastAsia="Tahoma" w:hAnsi="Tahoma"/>
          <w:sz w:val="20"/>
          <w:szCs w:val="20"/>
          <w:vertAlign w:val="baseline"/>
          <w:rtl w:val="0"/>
        </w:rPr>
        <w:t xml:space="preserve">November 9, 2016</w:t>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b w:val="1"/>
          <w:sz w:val="20"/>
          <w:szCs w:val="20"/>
          <w:vertAlign w:val="baseline"/>
          <w:rtl w:val="0"/>
        </w:rPr>
        <w:t xml:space="preserve">Current Treatment Goals and Expected Achievement Date of Goals:  </w:t>
      </w:r>
      <w:r w:rsidDel="00000000" w:rsidR="00000000" w:rsidRPr="00000000">
        <w:rPr>
          <w:rFonts w:ascii="Tahoma" w:cs="Tahoma" w:eastAsia="Tahoma" w:hAnsi="Tahoma"/>
          <w:sz w:val="20"/>
          <w:szCs w:val="20"/>
          <w:vertAlign w:val="baseline"/>
          <w:rtl w:val="0"/>
        </w:rPr>
        <w:t xml:space="preserve">Kiyah’s goals are as follows:  1). Kiyah will verbalize her emotions and fears and problem solve different ways to work through them. </w:t>
      </w:r>
      <w:r w:rsidDel="00000000" w:rsidR="00000000" w:rsidRPr="00000000">
        <w:rPr>
          <w:rFonts w:ascii="Tahoma" w:cs="Tahoma" w:eastAsia="Tahoma" w:hAnsi="Tahoma"/>
          <w:color w:val="ff0000"/>
          <w:sz w:val="20"/>
          <w:szCs w:val="20"/>
          <w:vertAlign w:val="baseline"/>
          <w:rtl w:val="0"/>
        </w:rPr>
        <w:t xml:space="preserve">(Wh</w:t>
      </w:r>
      <w:r w:rsidDel="00000000" w:rsidR="00000000" w:rsidRPr="00000000">
        <w:rPr>
          <w:rFonts w:ascii="Tahoma" w:cs="Tahoma" w:eastAsia="Tahoma" w:hAnsi="Tahoma"/>
          <w:color w:val="ff0000"/>
          <w:sz w:val="20"/>
          <w:szCs w:val="20"/>
          <w:rtl w:val="0"/>
        </w:rPr>
        <w:t xml:space="preserve">at fears does she have?) </w:t>
      </w:r>
      <w:r w:rsidDel="00000000" w:rsidR="00000000" w:rsidRPr="00000000">
        <w:rPr>
          <w:rFonts w:ascii="Tahoma" w:cs="Tahoma" w:eastAsia="Tahoma" w:hAnsi="Tahoma"/>
          <w:sz w:val="20"/>
          <w:szCs w:val="20"/>
          <w:vertAlign w:val="baseline"/>
          <w:rtl w:val="0"/>
        </w:rPr>
        <w:t xml:space="preserve"> 2).  Kiyah will continue to develop alternative coping skills.  3).  Kiyah will accept responsibility for her misbehavior </w:t>
      </w:r>
      <w:r w:rsidDel="00000000" w:rsidR="00000000" w:rsidRPr="00000000">
        <w:rPr>
          <w:rFonts w:ascii="Tahoma" w:cs="Tahoma" w:eastAsia="Tahoma" w:hAnsi="Tahoma"/>
          <w:color w:val="ff0000"/>
          <w:sz w:val="20"/>
          <w:szCs w:val="20"/>
          <w:vertAlign w:val="baseline"/>
          <w:rtl w:val="0"/>
        </w:rPr>
        <w:t xml:space="preserve">(Misbehavior never a problem previously) </w:t>
      </w:r>
      <w:r w:rsidDel="00000000" w:rsidR="00000000" w:rsidRPr="00000000">
        <w:rPr>
          <w:rFonts w:ascii="Tahoma" w:cs="Tahoma" w:eastAsia="Tahoma" w:hAnsi="Tahoma"/>
          <w:sz w:val="20"/>
          <w:szCs w:val="20"/>
          <w:vertAlign w:val="baseline"/>
          <w:rtl w:val="0"/>
        </w:rPr>
        <w:t xml:space="preserve"> and develop acceptable alternatives for her misbehavior.</w:t>
      </w:r>
      <w:r w:rsidDel="00000000" w:rsidR="00000000" w:rsidRPr="00000000">
        <w:rPr>
          <w:rFonts w:ascii="Tahoma" w:cs="Tahoma" w:eastAsia="Tahoma" w:hAnsi="Tahoma"/>
          <w:color w:val="ff0000"/>
          <w:sz w:val="20"/>
          <w:szCs w:val="20"/>
          <w:vertAlign w:val="baseline"/>
          <w:rtl w:val="0"/>
        </w:rPr>
        <w:t xml:space="preserve"> (</w:t>
      </w:r>
      <w:r w:rsidDel="00000000" w:rsidR="00000000" w:rsidRPr="00000000">
        <w:rPr>
          <w:rFonts w:ascii="Tahoma" w:cs="Tahoma" w:eastAsia="Tahoma" w:hAnsi="Tahoma"/>
          <w:color w:val="ff0000"/>
          <w:sz w:val="20"/>
          <w:szCs w:val="20"/>
          <w:rtl w:val="0"/>
        </w:rPr>
        <w:t xml:space="preserve">What are those alternatives?)</w:t>
      </w:r>
      <w:r w:rsidDel="00000000" w:rsidR="00000000" w:rsidRPr="00000000">
        <w:rPr>
          <w:rFonts w:ascii="Tahoma" w:cs="Tahoma" w:eastAsia="Tahoma" w:hAnsi="Tahoma"/>
          <w:sz w:val="20"/>
          <w:szCs w:val="20"/>
          <w:vertAlign w:val="baseline"/>
          <w:rtl w:val="0"/>
        </w:rPr>
        <w:t xml:space="preserve">  </w:t>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vertAlign w:val="baseline"/>
        </w:rPr>
      </w:pPr>
      <w:r w:rsidDel="00000000" w:rsidR="00000000" w:rsidRPr="00000000">
        <w:rPr>
          <w:rFonts w:ascii="Tahoma" w:cs="Tahoma" w:eastAsia="Tahoma" w:hAnsi="Tahoma"/>
          <w:b w:val="1"/>
          <w:sz w:val="20"/>
          <w:szCs w:val="20"/>
          <w:vertAlign w:val="baseline"/>
          <w:rtl w:val="0"/>
        </w:rPr>
        <w:t xml:space="preserve">Summary of Progress of Client/Family Involvement in Treatment: </w:t>
      </w:r>
      <w:r w:rsidDel="00000000" w:rsidR="00000000" w:rsidRPr="00000000">
        <w:rPr>
          <w:rFonts w:ascii="Tahoma" w:cs="Tahoma" w:eastAsia="Tahoma" w:hAnsi="Tahoma"/>
          <w:sz w:val="20"/>
          <w:szCs w:val="20"/>
          <w:vertAlign w:val="baseline"/>
          <w:rtl w:val="0"/>
        </w:rPr>
        <w:t xml:space="preserve">Kiyah has begun to vocalize her emotions and fears regarding her mother </w:t>
      </w:r>
      <w:r w:rsidDel="00000000" w:rsidR="00000000" w:rsidRPr="00000000">
        <w:rPr>
          <w:rFonts w:ascii="Tahoma" w:cs="Tahoma" w:eastAsia="Tahoma" w:hAnsi="Tahoma"/>
          <w:color w:val="ff0000"/>
          <w:sz w:val="20"/>
          <w:szCs w:val="20"/>
          <w:vertAlign w:val="baseline"/>
          <w:rtl w:val="0"/>
        </w:rPr>
        <w:t xml:space="preserve">(</w:t>
      </w:r>
      <w:r w:rsidDel="00000000" w:rsidR="00000000" w:rsidRPr="00000000">
        <w:rPr>
          <w:rFonts w:ascii="Tahoma" w:cs="Tahoma" w:eastAsia="Tahoma" w:hAnsi="Tahoma"/>
          <w:color w:val="ff0000"/>
          <w:sz w:val="20"/>
          <w:szCs w:val="20"/>
          <w:rtl w:val="0"/>
        </w:rPr>
        <w:t xml:space="preserve">Why has it taken two years to BEGIN to vocalize these things)</w:t>
      </w:r>
      <w:r w:rsidDel="00000000" w:rsidR="00000000" w:rsidRPr="00000000">
        <w:rPr>
          <w:rFonts w:ascii="Tahoma" w:cs="Tahoma" w:eastAsia="Tahoma" w:hAnsi="Tahoma"/>
          <w:sz w:val="20"/>
          <w:szCs w:val="20"/>
          <w:vertAlign w:val="baseline"/>
          <w:rtl w:val="0"/>
        </w:rPr>
        <w:t xml:space="preserve">, but Kiyah continues to have some difficulty discussing her mother and her fears.</w:t>
      </w:r>
      <w:r w:rsidDel="00000000" w:rsidR="00000000" w:rsidRPr="00000000">
        <w:rPr>
          <w:rFonts w:ascii="Tahoma" w:cs="Tahoma" w:eastAsia="Tahoma" w:hAnsi="Tahoma"/>
          <w:color w:val="ff0000"/>
          <w:sz w:val="20"/>
          <w:szCs w:val="20"/>
          <w:vertAlign w:val="baseline"/>
          <w:rtl w:val="0"/>
        </w:rPr>
        <w:t xml:space="preserve">(</w:t>
      </w:r>
      <w:r w:rsidDel="00000000" w:rsidR="00000000" w:rsidRPr="00000000">
        <w:rPr>
          <w:rFonts w:ascii="Tahoma" w:cs="Tahoma" w:eastAsia="Tahoma" w:hAnsi="Tahoma"/>
          <w:color w:val="ff0000"/>
          <w:sz w:val="20"/>
          <w:szCs w:val="20"/>
          <w:rtl w:val="0"/>
        </w:rPr>
        <w:t xml:space="preserve">why would she not express these fears while we were still having twice weekly visits instead of after no contact)</w:t>
      </w:r>
      <w:r w:rsidDel="00000000" w:rsidR="00000000" w:rsidRPr="00000000">
        <w:rPr>
          <w:rFonts w:ascii="Tahoma" w:cs="Tahoma" w:eastAsia="Tahoma" w:hAnsi="Tahoma"/>
          <w:sz w:val="20"/>
          <w:szCs w:val="20"/>
          <w:vertAlign w:val="baseline"/>
          <w:rtl w:val="0"/>
        </w:rPr>
        <w:t xml:space="preserve">  Kiyah does not always practice her coping skills at appropriate times.  Kiyah appears more relaxed and communication has improved since visits with her mother have been stopped. </w:t>
      </w:r>
      <w:r w:rsidDel="00000000" w:rsidR="00000000" w:rsidRPr="00000000">
        <w:rPr>
          <w:rFonts w:ascii="Tahoma" w:cs="Tahoma" w:eastAsia="Tahoma" w:hAnsi="Tahoma"/>
          <w:color w:val="ff0000"/>
          <w:sz w:val="20"/>
          <w:szCs w:val="20"/>
          <w:vertAlign w:val="baseline"/>
          <w:rtl w:val="0"/>
        </w:rPr>
        <w:t xml:space="preserve">(</w:t>
      </w:r>
      <w:r w:rsidDel="00000000" w:rsidR="00000000" w:rsidRPr="00000000">
        <w:rPr>
          <w:rFonts w:ascii="Tahoma" w:cs="Tahoma" w:eastAsia="Tahoma" w:hAnsi="Tahoma"/>
          <w:color w:val="ff0000"/>
          <w:sz w:val="20"/>
          <w:szCs w:val="20"/>
          <w:rtl w:val="0"/>
        </w:rPr>
        <w:t xml:space="preserve">How has communication improved)</w:t>
      </w: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vertAlign w:val="baseline"/>
        </w:rPr>
      </w:pPr>
      <w:r w:rsidDel="00000000" w:rsidR="00000000" w:rsidRPr="00000000">
        <w:rPr>
          <w:rFonts w:ascii="Tahoma" w:cs="Tahoma" w:eastAsia="Tahoma" w:hAnsi="Tahoma"/>
          <w:b w:val="1"/>
          <w:sz w:val="20"/>
          <w:szCs w:val="20"/>
          <w:vertAlign w:val="baseline"/>
          <w:rtl w:val="0"/>
        </w:rPr>
        <w:t xml:space="preserve">Barriers to Meeting Treatment Goals: </w:t>
      </w:r>
      <w:r w:rsidDel="00000000" w:rsidR="00000000" w:rsidRPr="00000000">
        <w:rPr>
          <w:rFonts w:ascii="Tahoma" w:cs="Tahoma" w:eastAsia="Tahoma" w:hAnsi="Tahoma"/>
          <w:sz w:val="20"/>
          <w:szCs w:val="20"/>
          <w:vertAlign w:val="baseline"/>
          <w:rtl w:val="0"/>
        </w:rPr>
        <w:t xml:space="preserve">Kiyah is fearful of her mother kidnapping her.</w:t>
      </w:r>
      <w:r w:rsidDel="00000000" w:rsidR="00000000" w:rsidRPr="00000000">
        <w:rPr>
          <w:rFonts w:ascii="Tahoma" w:cs="Tahoma" w:eastAsia="Tahoma" w:hAnsi="Tahoma"/>
          <w:color w:val="ff0000"/>
          <w:sz w:val="20"/>
          <w:szCs w:val="20"/>
          <w:vertAlign w:val="baseline"/>
          <w:rtl w:val="0"/>
        </w:rPr>
        <w:t xml:space="preserve">(</w:t>
      </w:r>
      <w:r w:rsidDel="00000000" w:rsidR="00000000" w:rsidRPr="00000000">
        <w:rPr>
          <w:rFonts w:ascii="Tahoma" w:cs="Tahoma" w:eastAsia="Tahoma" w:hAnsi="Tahoma"/>
          <w:color w:val="ff0000"/>
          <w:sz w:val="20"/>
          <w:szCs w:val="20"/>
          <w:rtl w:val="0"/>
        </w:rPr>
        <w:t xml:space="preserve">Where did this fear come from? When was the first time she expressed this fear?)</w:t>
      </w:r>
      <w:r w:rsidDel="00000000" w:rsidR="00000000" w:rsidRPr="00000000">
        <w:rPr>
          <w:rFonts w:ascii="Tahoma" w:cs="Tahoma" w:eastAsia="Tahoma" w:hAnsi="Tahoma"/>
          <w:sz w:val="20"/>
          <w:szCs w:val="20"/>
          <w:vertAlign w:val="baseline"/>
          <w:rtl w:val="0"/>
        </w:rPr>
        <w:t xml:space="preserve">  Cindi continues to try and have contact with Kiyah which is emotionally draining and damaging for Kiyah.</w:t>
      </w:r>
      <w:r w:rsidDel="00000000" w:rsidR="00000000" w:rsidRPr="00000000">
        <w:rPr>
          <w:rFonts w:ascii="Tahoma" w:cs="Tahoma" w:eastAsia="Tahoma" w:hAnsi="Tahoma"/>
          <w:color w:val="ff0000"/>
          <w:sz w:val="20"/>
          <w:szCs w:val="20"/>
          <w:vertAlign w:val="baseline"/>
          <w:rtl w:val="0"/>
        </w:rPr>
        <w:t xml:space="preserve">(</w:t>
      </w:r>
      <w:r w:rsidDel="00000000" w:rsidR="00000000" w:rsidRPr="00000000">
        <w:rPr>
          <w:rFonts w:ascii="Tahoma" w:cs="Tahoma" w:eastAsia="Tahoma" w:hAnsi="Tahoma"/>
          <w:color w:val="ff0000"/>
          <w:sz w:val="20"/>
          <w:szCs w:val="20"/>
          <w:rtl w:val="0"/>
        </w:rPr>
        <w:t xml:space="preserve">Why is it draining for her to have contact with HER MOTHER)</w:t>
      </w:r>
      <w:r w:rsidDel="00000000" w:rsidR="00000000" w:rsidRPr="00000000">
        <w:rPr>
          <w:rFonts w:ascii="Tahoma" w:cs="Tahoma" w:eastAsia="Tahoma" w:hAnsi="Tahoma"/>
          <w:sz w:val="20"/>
          <w:szCs w:val="20"/>
          <w:vertAlign w:val="baseline"/>
          <w:rtl w:val="0"/>
        </w:rPr>
        <w:t xml:space="preserve">  I am aware that Bradelll collaborated with Cindi to have contact with her at church, this was also difficult for Kiyah as they told her “not to tell and keep the secret” and it encourages her to be untruthful and causes mixed emotions.</w:t>
      </w:r>
      <w:r w:rsidDel="00000000" w:rsidR="00000000" w:rsidRPr="00000000">
        <w:rPr>
          <w:rFonts w:ascii="Tahoma" w:cs="Tahoma" w:eastAsia="Tahoma" w:hAnsi="Tahoma"/>
          <w:color w:val="ff0000"/>
          <w:sz w:val="20"/>
          <w:szCs w:val="20"/>
          <w:vertAlign w:val="baseline"/>
          <w:rtl w:val="0"/>
        </w:rPr>
        <w:t xml:space="preserve">(Foster mother built a bedroom for Kiyah prior </w:t>
      </w:r>
      <w:r w:rsidDel="00000000" w:rsidR="00000000" w:rsidRPr="00000000">
        <w:rPr>
          <w:rFonts w:ascii="Tahoma" w:cs="Tahoma" w:eastAsia="Tahoma" w:hAnsi="Tahoma"/>
          <w:color w:val="ff0000"/>
          <w:sz w:val="20"/>
          <w:szCs w:val="20"/>
          <w:rtl w:val="0"/>
        </w:rPr>
        <w:t xml:space="preserve">to removal and told her not to tell Mommy because it would hurt her feelings)</w:t>
      </w:r>
      <w:r w:rsidDel="00000000" w:rsidR="00000000" w:rsidRPr="00000000">
        <w:rPr>
          <w:rFonts w:ascii="Tahoma" w:cs="Tahoma" w:eastAsia="Tahoma" w:hAnsi="Tahoma"/>
          <w:sz w:val="20"/>
          <w:szCs w:val="20"/>
          <w:vertAlign w:val="baseline"/>
          <w:rtl w:val="0"/>
        </w:rPr>
        <w:t xml:space="preserve">   Kiyah has conflicting emotions about her mother and has difficulty voicing them.</w:t>
      </w:r>
      <w:r w:rsidDel="00000000" w:rsidR="00000000" w:rsidRPr="00000000">
        <w:rPr>
          <w:rFonts w:ascii="Tahoma" w:cs="Tahoma" w:eastAsia="Tahoma" w:hAnsi="Tahoma"/>
          <w:color w:val="ff0000"/>
          <w:sz w:val="20"/>
          <w:szCs w:val="20"/>
          <w:vertAlign w:val="baseline"/>
          <w:rtl w:val="0"/>
        </w:rPr>
        <w:t xml:space="preserve">(She doesn</w:t>
      </w:r>
      <w:r w:rsidDel="00000000" w:rsidR="00000000" w:rsidRPr="00000000">
        <w:rPr>
          <w:rFonts w:ascii="Tahoma" w:cs="Tahoma" w:eastAsia="Tahoma" w:hAnsi="Tahoma"/>
          <w:color w:val="ff0000"/>
          <w:sz w:val="20"/>
          <w:szCs w:val="20"/>
          <w:rtl w:val="0"/>
        </w:rPr>
        <w:t xml:space="preserve">’</w:t>
      </w:r>
      <w:r w:rsidDel="00000000" w:rsidR="00000000" w:rsidRPr="00000000">
        <w:rPr>
          <w:rFonts w:ascii="Tahoma" w:cs="Tahoma" w:eastAsia="Tahoma" w:hAnsi="Tahoma"/>
          <w:color w:val="ff0000"/>
          <w:sz w:val="20"/>
          <w:szCs w:val="20"/>
          <w:vertAlign w:val="baseline"/>
          <w:rtl w:val="0"/>
        </w:rPr>
        <w:t xml:space="preserve">t see and hasn</w:t>
      </w:r>
      <w:r w:rsidDel="00000000" w:rsidR="00000000" w:rsidRPr="00000000">
        <w:rPr>
          <w:rFonts w:ascii="Tahoma" w:cs="Tahoma" w:eastAsia="Tahoma" w:hAnsi="Tahoma"/>
          <w:color w:val="ff0000"/>
          <w:sz w:val="20"/>
          <w:szCs w:val="20"/>
          <w:rtl w:val="0"/>
        </w:rPr>
        <w:t xml:space="preserve">’</w:t>
      </w:r>
      <w:r w:rsidDel="00000000" w:rsidR="00000000" w:rsidRPr="00000000">
        <w:rPr>
          <w:rFonts w:ascii="Tahoma" w:cs="Tahoma" w:eastAsia="Tahoma" w:hAnsi="Tahoma"/>
          <w:color w:val="ff0000"/>
          <w:sz w:val="20"/>
          <w:szCs w:val="20"/>
          <w:vertAlign w:val="baseline"/>
          <w:rtl w:val="0"/>
        </w:rPr>
        <w:t xml:space="preserve">t experienced the things she is being told about me causing the conflicting emotions)</w:t>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vertAlign w:val="baseline"/>
        </w:rPr>
      </w:pPr>
      <w:r w:rsidDel="00000000" w:rsidR="00000000" w:rsidRPr="00000000">
        <w:rPr>
          <w:rFonts w:ascii="Tahoma" w:cs="Tahoma" w:eastAsia="Tahoma" w:hAnsi="Tahoma"/>
          <w:b w:val="1"/>
          <w:sz w:val="20"/>
          <w:szCs w:val="20"/>
          <w:vertAlign w:val="baseline"/>
          <w:rtl w:val="0"/>
        </w:rPr>
        <w:t xml:space="preserve">Client/Family Strengths that will Assist in Meeting Treatment Goals: </w:t>
      </w:r>
      <w:r w:rsidDel="00000000" w:rsidR="00000000" w:rsidRPr="00000000">
        <w:rPr>
          <w:rFonts w:ascii="Tahoma" w:cs="Tahoma" w:eastAsia="Tahoma" w:hAnsi="Tahoma"/>
          <w:sz w:val="20"/>
          <w:szCs w:val="20"/>
          <w:vertAlign w:val="baseline"/>
          <w:rtl w:val="0"/>
        </w:rPr>
        <w:t xml:space="preserve">Kiyah’s family continues to be extremely supportive of Kiyah.  She is very intelligent and caring.  She is learning to accept consequences for her misbehavior.</w:t>
      </w:r>
      <w:r w:rsidDel="00000000" w:rsidR="00000000" w:rsidRPr="00000000">
        <w:rPr>
          <w:rFonts w:ascii="Tahoma" w:cs="Tahoma" w:eastAsia="Tahoma" w:hAnsi="Tahoma"/>
          <w:color w:val="ff0000"/>
          <w:sz w:val="20"/>
          <w:szCs w:val="20"/>
          <w:vertAlign w:val="baseline"/>
          <w:rtl w:val="0"/>
        </w:rPr>
        <w:t xml:space="preserve">(What misbehavior? What is the reason you believe </w:t>
      </w:r>
      <w:r w:rsidDel="00000000" w:rsidR="00000000" w:rsidRPr="00000000">
        <w:rPr>
          <w:rFonts w:ascii="Tahoma" w:cs="Tahoma" w:eastAsia="Tahoma" w:hAnsi="Tahoma"/>
          <w:color w:val="ff0000"/>
          <w:sz w:val="20"/>
          <w:szCs w:val="20"/>
          <w:rtl w:val="0"/>
        </w:rPr>
        <w:t xml:space="preserve">to be the cause of change in behavior since the beginning to now)</w:t>
      </w:r>
      <w:r w:rsidDel="00000000" w:rsidR="00000000" w:rsidRPr="00000000">
        <w:rPr>
          <w:rtl w:val="0"/>
        </w:rPr>
      </w:r>
    </w:p>
    <w:p w:rsidR="00000000" w:rsidDel="00000000" w:rsidP="00000000" w:rsidRDefault="00000000" w:rsidRPr="00000000">
      <w:pPr>
        <w:contextualSpacing w:val="0"/>
        <w:rPr>
          <w:rFonts w:ascii="Tahoma" w:cs="Tahoma" w:eastAsia="Tahoma" w:hAnsi="Tahoma"/>
          <w:b w:val="0"/>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vertAlign w:val="baseline"/>
        </w:rPr>
      </w:pPr>
      <w:r w:rsidDel="00000000" w:rsidR="00000000" w:rsidRPr="00000000">
        <w:rPr>
          <w:rFonts w:ascii="Tahoma" w:cs="Tahoma" w:eastAsia="Tahoma" w:hAnsi="Tahoma"/>
          <w:b w:val="1"/>
          <w:sz w:val="20"/>
          <w:szCs w:val="20"/>
          <w:vertAlign w:val="baseline"/>
          <w:rtl w:val="0"/>
        </w:rPr>
        <w:t xml:space="preserve">Recommendations to the Court Concerning Meeting Treatment Goals and/or Placement:  </w:t>
      </w:r>
      <w:r w:rsidDel="00000000" w:rsidR="00000000" w:rsidRPr="00000000">
        <w:rPr>
          <w:rFonts w:ascii="Tahoma" w:cs="Tahoma" w:eastAsia="Tahoma" w:hAnsi="Tahoma"/>
          <w:sz w:val="20"/>
          <w:szCs w:val="20"/>
          <w:vertAlign w:val="baseline"/>
          <w:rtl w:val="0"/>
        </w:rPr>
        <w:t xml:space="preserve">It is this therapist’s recommendation, that before Cindi is granted supervised visitation, she undergo a psychological and psychiatric evaluation, with collateral information to be provided by NFC.  The evaluations should include the possibility of medication and compliance with taking them.  Cindi should also undergo a chemical dependency evaluation.   Bradell continue to have supervised visitation as it appears that he is in contact with Cindi.  Kiyah remain in her current placement.</w:t>
      </w:r>
      <w:r w:rsidDel="00000000" w:rsidR="00000000" w:rsidRPr="00000000">
        <w:rPr>
          <w:rFonts w:ascii="Tahoma" w:cs="Tahoma" w:eastAsia="Tahoma" w:hAnsi="Tahoma"/>
          <w:color w:val="ff0000"/>
          <w:sz w:val="20"/>
          <w:szCs w:val="20"/>
          <w:rtl w:val="0"/>
        </w:rPr>
        <w:t xml:space="preserve">(What is your basis for these recommendations since Cindi is not your client?)</w:t>
      </w: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Respectfully,</w:t>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pPr>
        <w:contextualSpacing w:val="0"/>
        <w:rPr>
          <w:rFonts w:ascii="Pinyon Script" w:cs="Pinyon Script" w:eastAsia="Pinyon Script" w:hAnsi="Pinyon Script"/>
          <w:b w:val="0"/>
          <w:color w:val="ff0000"/>
          <w:sz w:val="20"/>
          <w:szCs w:val="20"/>
          <w:u w:val="single"/>
          <w:vertAlign w:val="baseline"/>
        </w:rPr>
      </w:pPr>
      <w:r w:rsidDel="00000000" w:rsidR="00000000" w:rsidRPr="00000000">
        <w:rPr>
          <w:rFonts w:ascii="Pinyon Script" w:cs="Pinyon Script" w:eastAsia="Pinyon Script" w:hAnsi="Pinyon Script"/>
          <w:b w:val="1"/>
          <w:sz w:val="20"/>
          <w:szCs w:val="20"/>
          <w:u w:val="single"/>
          <w:vertAlign w:val="baseline"/>
          <w:rtl w:val="0"/>
        </w:rPr>
        <w:t xml:space="preserve">Mary Atwood LIMHP                                   11/9/2016 </w:t>
      </w:r>
      <w:r w:rsidDel="00000000" w:rsidR="00000000" w:rsidRPr="00000000">
        <w:rPr>
          <w:rFonts w:ascii="Pinyon Script" w:cs="Pinyon Script" w:eastAsia="Pinyon Script" w:hAnsi="Pinyon Script"/>
          <w:b w:val="1"/>
          <w:color w:val="ff0000"/>
          <w:sz w:val="20"/>
          <w:szCs w:val="20"/>
          <w:u w:val="single"/>
          <w:rtl w:val="0"/>
        </w:rPr>
        <w:t xml:space="preserve">(</w:t>
      </w:r>
      <w:r w:rsidDel="00000000" w:rsidR="00000000" w:rsidRPr="00000000">
        <w:rPr>
          <w:rFonts w:ascii="Pinyon Script" w:cs="Pinyon Script" w:eastAsia="Pinyon Script" w:hAnsi="Pinyon Script"/>
          <w:b w:val="1"/>
          <w:color w:val="ff0000"/>
          <w:sz w:val="20"/>
          <w:szCs w:val="20"/>
          <w:u w:val="single"/>
          <w:vertAlign w:val="baseline"/>
          <w:rtl w:val="0"/>
        </w:rPr>
        <w:t xml:space="preserve">not handwritten signature)</w:t>
      </w: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Mary Atwood LIMHP</w:t>
      </w:r>
    </w:p>
    <w:p w:rsidR="00000000" w:rsidDel="00000000" w:rsidP="00000000" w:rsidRDefault="00000000" w:rsidRPr="00000000">
      <w:pPr>
        <w:contextualSpacing w:val="0"/>
        <w:rPr>
          <w:rFonts w:ascii="Tahoma" w:cs="Tahoma" w:eastAsia="Tahoma" w:hAnsi="Tahoma"/>
          <w:sz w:val="20"/>
          <w:szCs w:val="20"/>
        </w:rPr>
      </w:pPr>
      <w:r w:rsidDel="00000000" w:rsidR="00000000" w:rsidRPr="00000000">
        <w:rPr>
          <w:rtl w:val="0"/>
        </w:rPr>
      </w:r>
    </w:p>
    <w:p w:rsidR="00000000" w:rsidDel="00000000" w:rsidP="00000000" w:rsidRDefault="00000000" w:rsidRPr="00000000">
      <w:pPr>
        <w:contextualSpacing w:val="0"/>
        <w:rPr>
          <w:rFonts w:ascii="Tahoma" w:cs="Tahoma" w:eastAsia="Tahoma" w:hAnsi="Tahoma"/>
          <w:sz w:val="20"/>
          <w:szCs w:val="20"/>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rPr>
      </w:pPr>
      <w:r w:rsidDel="00000000" w:rsidR="00000000" w:rsidRPr="00000000">
        <w:rPr>
          <w:rFonts w:ascii="Tahoma" w:cs="Tahoma" w:eastAsia="Tahoma" w:hAnsi="Tahoma"/>
          <w:color w:val="ff0000"/>
          <w:sz w:val="20"/>
          <w:szCs w:val="20"/>
          <w:rtl w:val="0"/>
        </w:rPr>
        <w:t xml:space="preserve">(Kiyahs fears about being kidnapped did not start until contact between mother and her was stopped therefore mother could not have played any role in this fear or the other concerns she is just now beginning to express)  (These concerns are the result of Parental Alienation by Carol and the therapist and the state, Which the mother has previously tried to bring to the GAL and courts attention only to be ignored and then blamed for them herself)</w:t>
      </w:r>
    </w:p>
    <w:p w:rsidR="00000000" w:rsidDel="00000000" w:rsidP="00000000" w:rsidRDefault="00000000" w:rsidRPr="00000000">
      <w:pPr>
        <w:contextualSpacing w:val="0"/>
        <w:rPr>
          <w:rFonts w:ascii="Tahoma" w:cs="Tahoma" w:eastAsia="Tahoma" w:hAnsi="Tahoma"/>
          <w:color w:val="ff0000"/>
          <w:sz w:val="20"/>
          <w:szCs w:val="20"/>
        </w:rPr>
      </w:pPr>
      <w:r w:rsidDel="00000000" w:rsidR="00000000" w:rsidRPr="00000000">
        <w:rPr>
          <w:rtl w:val="0"/>
        </w:rPr>
      </w:r>
    </w:p>
    <w:p w:rsidR="00000000" w:rsidDel="00000000" w:rsidP="00000000" w:rsidRDefault="00000000" w:rsidRPr="00000000">
      <w:pPr>
        <w:contextualSpacing w:val="0"/>
        <w:rPr>
          <w:rFonts w:ascii="Tahoma" w:cs="Tahoma" w:eastAsia="Tahoma" w:hAnsi="Tahoma"/>
          <w:color w:val="ff0000"/>
          <w:sz w:val="20"/>
          <w:szCs w:val="20"/>
        </w:rPr>
      </w:pPr>
      <w:r w:rsidDel="00000000" w:rsidR="00000000" w:rsidRPr="00000000">
        <w:rPr>
          <w:rtl w:val="0"/>
        </w:rPr>
      </w:r>
    </w:p>
    <w:sectPr>
      <w:headerReference r:id="rId5" w:type="default"/>
      <w:footerReference r:id="rId6" w:type="default"/>
      <w:pgSz w:h="15840" w:w="12240"/>
      <w:pgMar w:bottom="1440" w:top="1440" w:left="1800" w:right="180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Georgia"/>
  <w:font w:name="Pinyon Script">
    <w:embedRegular w:fontKey="{00000000-0000-0000-0000-000000000000}" r:id="rId1" w:subsetted="0"/>
  </w:font>
  <w:font w:name="Tahoma">
    <w:embedRegular w:fontKey="{00000000-0000-0000-0000-000000000000}" r:id="rId2" w:subsetted="0"/>
    <w:embedBold w:fontKey="{00000000-0000-0000-0000-000000000000}" r:id="rId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contextualSpacing w:val="0"/>
      <w:jc w:val="center"/>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vertAlign w:val="baseline"/>
        <w:rtl w:val="0"/>
      </w:rPr>
      <w:t xml:space="preserve">“We strive to empower individuals and families by helping them find healing, understanding, and hope while providing a safe and supportive environment.”</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center" w:pos="4320"/>
        <w:tab w:val="right" w:pos="8640"/>
      </w:tabs>
      <w:spacing w:after="72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left" w:pos="-270"/>
        <w:tab w:val="center" w:pos="5400"/>
        <w:tab w:val="right" w:pos="9720"/>
        <w:tab w:val="right" w:pos="10800"/>
      </w:tabs>
      <w:spacing w:after="0" w:before="720" w:line="240" w:lineRule="auto"/>
      <w:ind w:left="-274" w:right="0" w:firstLine="0"/>
      <w:contextualSpacing w:val="0"/>
      <w:jc w:val="left"/>
      <w:rPr>
        <w:rFonts w:ascii="Times New Roman" w:cs="Times New Roman" w:eastAsia="Times New Roman" w:hAnsi="Times New Roman"/>
        <w:b w:val="0"/>
        <w:i w:val="0"/>
        <w:smallCaps w:val="0"/>
        <w:strike w:val="0"/>
        <w:color w:val="ff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4060 Vinton Street #100 </w:t>
    </w:r>
    <w:r w:rsidDel="00000000" w:rsidR="00000000" w:rsidRPr="00000000">
      <w:rPr>
        <w:color w:val="ff0000"/>
        <w:sz w:val="20"/>
        <w:szCs w:val="20"/>
        <w:rtl w:val="0"/>
      </w:rPr>
      <w:t xml:space="preserve"> (Leah Margolis)</w:t>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ab/>
    </w:r>
    <w:r w:rsidDel="00000000" w:rsidR="00000000" w:rsidRPr="00000000">
      <w:drawing>
        <wp:inline distB="0" distT="0" distL="114300" distR="114300">
          <wp:extent cx="869950" cy="569595"/>
          <wp:effectExtent b="0" l="0" r="0" t="0"/>
          <wp:docPr descr="C:\Users\Amanda\Downloads\Reliable Rock final.jpg" id="1" name="image2.jpg"/>
          <a:graphic>
            <a:graphicData uri="http://schemas.openxmlformats.org/drawingml/2006/picture">
              <pic:pic>
                <pic:nvPicPr>
                  <pic:cNvPr descr="C:\Users\Amanda\Downloads\Reliable Rock final.jpg" id="0" name="image2.jpg"/>
                  <pic:cNvPicPr preferRelativeResize="0"/>
                </pic:nvPicPr>
                <pic:blipFill>
                  <a:blip r:embed="rId1"/>
                  <a:srcRect b="0" l="0" r="0" t="0"/>
                  <a:stretch>
                    <a:fillRect/>
                  </a:stretch>
                </pic:blipFill>
                <pic:spPr>
                  <a:xfrm>
                    <a:off x="0" y="0"/>
                    <a:ext cx="869950" cy="569595"/>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ab/>
      <w:t xml:space="preserve">                                     Phone: 402-214-6949  </w:t>
    </w:r>
    <w:r w:rsidDel="00000000" w:rsidR="00000000" w:rsidRPr="00000000">
      <w:rPr>
        <w:rFonts w:ascii="Times New Roman" w:cs="Times New Roman" w:eastAsia="Times New Roman" w:hAnsi="Times New Roman"/>
        <w:b w:val="0"/>
        <w:i w:val="0"/>
        <w:smallCaps w:val="0"/>
        <w:strike w:val="0"/>
        <w:color w:val="ff0000"/>
        <w:sz w:val="20"/>
        <w:szCs w:val="20"/>
        <w:u w:val="none"/>
        <w:vertAlign w:val="baseline"/>
        <w:rtl w:val="0"/>
      </w:rPr>
      <w:t xml:space="preserve">(Amanda Gurock personal)</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left" w:pos="-270"/>
        <w:tab w:val="center" w:pos="5400"/>
        <w:tab w:val="right" w:pos="9720"/>
        <w:tab w:val="right" w:pos="10800"/>
      </w:tabs>
      <w:spacing w:after="0" w:before="0" w:line="240" w:lineRule="auto"/>
      <w:ind w:left="-274" w:right="0" w:firstLine="0"/>
      <w:contextualSpacing w:val="0"/>
      <w:jc w:val="left"/>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vertAlign w:val="baseline"/>
        <w:rtl w:val="0"/>
      </w:rPr>
      <w:t xml:space="preserve">Omaha, NE 68105</w:t>
      <w:tab/>
      <w:tab/>
      <w:t xml:space="preserve">                                                   Fax: 1-866-295-7627</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tabs>
        <w:tab w:val="left" w:pos="-270"/>
        <w:tab w:val="center" w:pos="5400"/>
        <w:tab w:val="right" w:pos="9900"/>
        <w:tab w:val="right" w:pos="10800"/>
      </w:tabs>
      <w:spacing w:after="0" w:before="0" w:line="240" w:lineRule="auto"/>
      <w:ind w:left="-270" w:right="0" w:firstLine="0"/>
      <w:contextualSpacing w:val="0"/>
      <w:jc w:val="left"/>
      <w:rPr>
        <w:rFonts w:ascii="Times New Roman" w:cs="Times New Roman" w:eastAsia="Times New Roman" w:hAnsi="Times New Roman"/>
        <w:b w:val="0"/>
        <w:i w:val="0"/>
        <w:smallCaps w:val="0"/>
        <w:strike w:val="0"/>
        <w:color w:val="000000"/>
        <w:sz w:val="20"/>
        <w:szCs w:val="20"/>
        <w:u w:val="none"/>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Times New Roman" w:cs="Times New Roman" w:eastAsia="Times New Roman" w:hAnsi="Times New Roman"/>
        <w:b w:val="0"/>
        <w:i w:val="0"/>
        <w:smallCaps w:val="0"/>
        <w:strike w:val="0"/>
        <w:color w:val="000000"/>
        <w:sz w:val="24"/>
        <w:szCs w:val="24"/>
        <w:u w:val="none"/>
        <w:vertAlign w:val="baseline"/>
        <w:lang w:val="en-US"/>
      </w:rPr>
    </w:rPrDefault>
    <w:pPrDefault>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contextualSpacing w:val="1"/>
    </w:pPr>
    <w:rPr>
      <w:b w:val="1"/>
      <w:sz w:val="48"/>
      <w:szCs w:val="48"/>
    </w:rPr>
  </w:style>
  <w:style w:type="paragraph" w:styleId="Heading2">
    <w:name w:val="heading 2"/>
    <w:basedOn w:val="Normal"/>
    <w:next w:val="Normal"/>
    <w:pPr>
      <w:keepNext w:val="1"/>
      <w:keepLines w:val="1"/>
      <w:spacing w:after="80" w:before="360" w:lineRule="auto"/>
      <w:contextualSpacing w:val="1"/>
    </w:pPr>
    <w:rPr>
      <w:b w:val="1"/>
      <w:sz w:val="36"/>
      <w:szCs w:val="36"/>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i w:val="0"/>
      <w:smallCaps w:val="0"/>
      <w:strike w:val="0"/>
      <w:color w:val="000000"/>
      <w:sz w:val="32"/>
      <w:szCs w:val="32"/>
      <w:u w:val="none"/>
      <w:vertAlign w:val="baseline"/>
    </w:rPr>
  </w:style>
  <w:style w:type="paragraph" w:styleId="Subtitle">
    <w:name w:val="Subtitle"/>
    <w:basedOn w:val="Normal"/>
    <w:next w:val="Normal"/>
    <w:pPr>
      <w:keepNext w:val="1"/>
      <w:keepLines w:val="1"/>
      <w:spacing w:after="80" w:before="360" w:lineRule="auto"/>
      <w:contextualSpacing w:val="1"/>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header" Target="header1.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inyonScript-regular.ttf"/><Relationship Id="rId2" Type="http://schemas.openxmlformats.org/officeDocument/2006/relationships/font" Target="fonts/Tahoma-regular.ttf"/><Relationship Id="rId3"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